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424E" w:rsidRPr="0000424E" w:rsidRDefault="0000424E" w:rsidP="0000424E">
      <w:pPr>
        <w:spacing w:line="270" w:lineRule="atLeast"/>
        <w:jc w:val="center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00424E">
        <w:rPr>
          <w:rFonts w:ascii="Times New Roman" w:eastAsia="Times New Roman" w:hAnsi="Times New Roman" w:cs="Times New Roman"/>
          <w:bCs/>
          <w:color w:val="000000" w:themeColor="text1"/>
          <w:sz w:val="28"/>
          <w:lang w:eastAsia="ru-RU"/>
        </w:rPr>
        <w:t>Тема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lang w:eastAsia="ru-RU"/>
        </w:rPr>
        <w:t>:</w:t>
      </w:r>
      <w:r w:rsidRPr="0000424E">
        <w:rPr>
          <w:rFonts w:ascii="Times New Roman" w:eastAsia="Times New Roman" w:hAnsi="Times New Roman" w:cs="Times New Roman"/>
          <w:bCs/>
          <w:color w:val="000000" w:themeColor="text1"/>
          <w:sz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 w:themeColor="text1"/>
          <w:sz w:val="28"/>
          <w:lang w:eastAsia="ru-RU"/>
        </w:rPr>
        <w:t>Башкаручы</w:t>
      </w:r>
      <w:proofErr w:type="spellEnd"/>
      <w:r>
        <w:rPr>
          <w:rFonts w:ascii="Times New Roman" w:eastAsia="Times New Roman" w:hAnsi="Times New Roman" w:cs="Times New Roman"/>
          <w:bCs/>
          <w:color w:val="000000" w:themeColor="text1"/>
          <w:sz w:val="28"/>
          <w:lang w:eastAsia="ru-RU"/>
        </w:rPr>
        <w:t xml:space="preserve"> Робот. Цикл «Пока». </w:t>
      </w:r>
      <w:proofErr w:type="spellStart"/>
      <w:r>
        <w:rPr>
          <w:rFonts w:ascii="Times New Roman" w:eastAsia="Times New Roman" w:hAnsi="Times New Roman" w:cs="Times New Roman"/>
          <w:bCs/>
          <w:color w:val="000000" w:themeColor="text1"/>
          <w:sz w:val="28"/>
          <w:lang w:eastAsia="ru-RU"/>
        </w:rPr>
        <w:t>Алгоритмика</w:t>
      </w:r>
      <w:proofErr w:type="spellEnd"/>
      <w:r>
        <w:rPr>
          <w:rFonts w:ascii="Times New Roman" w:eastAsia="Times New Roman" w:hAnsi="Times New Roman" w:cs="Times New Roman"/>
          <w:bCs/>
          <w:color w:val="000000" w:themeColor="text1"/>
          <w:sz w:val="28"/>
          <w:lang w:eastAsia="ru-RU"/>
        </w:rPr>
        <w:t xml:space="preserve"> тир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lang w:val="tt-RU" w:eastAsia="ru-RU"/>
        </w:rPr>
        <w:t>ә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lang w:eastAsia="ru-RU"/>
        </w:rPr>
        <w:t>легенд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lang w:val="tt-RU" w:eastAsia="ru-RU"/>
        </w:rPr>
        <w:t>ә эшләү</w:t>
      </w:r>
      <w:r w:rsidRPr="0000424E">
        <w:rPr>
          <w:rFonts w:ascii="Times New Roman" w:eastAsia="Times New Roman" w:hAnsi="Times New Roman" w:cs="Times New Roman"/>
          <w:bCs/>
          <w:color w:val="000000" w:themeColor="text1"/>
          <w:sz w:val="28"/>
          <w:lang w:eastAsia="ru-RU"/>
        </w:rPr>
        <w:t>.</w:t>
      </w:r>
    </w:p>
    <w:p w:rsidR="0000424E" w:rsidRPr="0000424E" w:rsidRDefault="0000424E" w:rsidP="0000424E">
      <w:pPr>
        <w:spacing w:line="270" w:lineRule="atLeast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lang w:val="tt-RU" w:eastAsia="ru-RU"/>
        </w:rPr>
        <w:t>Дәреснең максатлары</w:t>
      </w:r>
      <w:r w:rsidRPr="0000424E">
        <w:rPr>
          <w:rFonts w:ascii="Times New Roman" w:eastAsia="Times New Roman" w:hAnsi="Times New Roman" w:cs="Times New Roman"/>
          <w:color w:val="000000" w:themeColor="text1"/>
          <w:sz w:val="28"/>
          <w:lang w:eastAsia="ru-RU"/>
        </w:rPr>
        <w:t>:</w:t>
      </w:r>
    </w:p>
    <w:p w:rsidR="0000424E" w:rsidRPr="0000424E" w:rsidRDefault="00F1788C" w:rsidP="0000424E">
      <w:pPr>
        <w:spacing w:line="270" w:lineRule="atLeast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 w:themeColor="text1"/>
          <w:sz w:val="28"/>
          <w:lang w:val="tt-RU" w:eastAsia="ru-RU"/>
        </w:rPr>
        <w:t>Белем бирү</w:t>
      </w:r>
      <w:r w:rsidR="0000424E" w:rsidRPr="0000424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lang w:eastAsia="ru-RU"/>
        </w:rPr>
        <w:t>:</w:t>
      </w:r>
    </w:p>
    <w:p w:rsidR="0000424E" w:rsidRPr="0000424E" w:rsidRDefault="0000424E" w:rsidP="0000424E">
      <w:pPr>
        <w:spacing w:line="270" w:lineRule="atLeast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00424E">
        <w:rPr>
          <w:rFonts w:ascii="Times New Roman" w:eastAsia="Times New Roman" w:hAnsi="Times New Roman" w:cs="Times New Roman"/>
          <w:color w:val="000000" w:themeColor="text1"/>
          <w:sz w:val="28"/>
          <w:lang w:eastAsia="ru-RU"/>
        </w:rPr>
        <w:t>-</w:t>
      </w:r>
      <w:r w:rsidR="00F1788C">
        <w:rPr>
          <w:rFonts w:ascii="Times New Roman" w:eastAsia="Times New Roman" w:hAnsi="Times New Roman" w:cs="Times New Roman"/>
          <w:color w:val="000000" w:themeColor="text1"/>
          <w:sz w:val="28"/>
          <w:lang w:val="tt-RU" w:eastAsia="ru-RU"/>
        </w:rPr>
        <w:t>сызыкча, циклик һәм ярдәмче алгоритм төшенчәләрен ныгыту</w:t>
      </w:r>
      <w:r w:rsidRPr="0000424E">
        <w:rPr>
          <w:rFonts w:ascii="Times New Roman" w:eastAsia="Times New Roman" w:hAnsi="Times New Roman" w:cs="Times New Roman"/>
          <w:color w:val="000000" w:themeColor="text1"/>
          <w:sz w:val="28"/>
          <w:lang w:eastAsia="ru-RU"/>
        </w:rPr>
        <w:t>;</w:t>
      </w:r>
    </w:p>
    <w:p w:rsidR="0000424E" w:rsidRPr="0000424E" w:rsidRDefault="00F1788C" w:rsidP="0000424E">
      <w:pPr>
        <w:spacing w:line="270" w:lineRule="atLeast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 w:themeColor="text1"/>
          <w:sz w:val="28"/>
          <w:lang w:val="tt-RU" w:eastAsia="ru-RU"/>
        </w:rPr>
        <w:t>Үстерү</w:t>
      </w:r>
      <w:r w:rsidR="0000424E" w:rsidRPr="0000424E">
        <w:rPr>
          <w:rFonts w:ascii="Times New Roman" w:eastAsia="Times New Roman" w:hAnsi="Times New Roman" w:cs="Times New Roman"/>
          <w:color w:val="000000" w:themeColor="text1"/>
          <w:sz w:val="28"/>
          <w:lang w:eastAsia="ru-RU"/>
        </w:rPr>
        <w:t>:</w:t>
      </w:r>
    </w:p>
    <w:p w:rsidR="0000424E" w:rsidRPr="0000424E" w:rsidRDefault="0000424E" w:rsidP="0000424E">
      <w:pPr>
        <w:spacing w:line="270" w:lineRule="atLeast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00424E">
        <w:rPr>
          <w:rFonts w:ascii="Times New Roman" w:eastAsia="Times New Roman" w:hAnsi="Times New Roman" w:cs="Times New Roman"/>
          <w:color w:val="000000" w:themeColor="text1"/>
          <w:sz w:val="28"/>
          <w:lang w:eastAsia="ru-RU"/>
        </w:rPr>
        <w:t>-</w:t>
      </w:r>
      <w:r w:rsidR="00F1788C">
        <w:rPr>
          <w:rFonts w:ascii="Times New Roman" w:eastAsia="Times New Roman" w:hAnsi="Times New Roman" w:cs="Times New Roman"/>
          <w:color w:val="000000" w:themeColor="text1"/>
          <w:sz w:val="28"/>
          <w:lang w:val="tt-RU" w:eastAsia="ru-RU"/>
        </w:rPr>
        <w:t>алгоритмик һәм логик фикерләү сәләтен үстерү, фикерләү һәм нәтиҗә ясау күнекмәләрен ныгыту</w:t>
      </w:r>
      <w:r w:rsidRPr="0000424E">
        <w:rPr>
          <w:rFonts w:ascii="Times New Roman" w:eastAsia="Times New Roman" w:hAnsi="Times New Roman" w:cs="Times New Roman"/>
          <w:color w:val="000000" w:themeColor="text1"/>
          <w:sz w:val="28"/>
          <w:lang w:eastAsia="ru-RU"/>
        </w:rPr>
        <w:t>;</w:t>
      </w:r>
    </w:p>
    <w:p w:rsidR="0000424E" w:rsidRPr="0000424E" w:rsidRDefault="00F1788C" w:rsidP="0000424E">
      <w:pPr>
        <w:spacing w:line="270" w:lineRule="atLeast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 w:themeColor="text1"/>
          <w:sz w:val="28"/>
          <w:lang w:val="tt-RU" w:eastAsia="ru-RU"/>
        </w:rPr>
        <w:t>Тәрбияви</w:t>
      </w:r>
      <w:r w:rsidR="0000424E" w:rsidRPr="0000424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lang w:eastAsia="ru-RU"/>
        </w:rPr>
        <w:t>:</w:t>
      </w:r>
    </w:p>
    <w:p w:rsidR="0000424E" w:rsidRPr="0000424E" w:rsidRDefault="0000424E" w:rsidP="0000424E">
      <w:pPr>
        <w:spacing w:line="270" w:lineRule="atLeast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00424E">
        <w:rPr>
          <w:rFonts w:ascii="Times New Roman" w:eastAsia="Times New Roman" w:hAnsi="Times New Roman" w:cs="Times New Roman"/>
          <w:color w:val="000000" w:themeColor="text1"/>
          <w:sz w:val="28"/>
          <w:lang w:eastAsia="ru-RU"/>
        </w:rPr>
        <w:t>-</w:t>
      </w:r>
      <w:r w:rsidR="00F1788C">
        <w:rPr>
          <w:rFonts w:ascii="Times New Roman" w:eastAsia="Times New Roman" w:hAnsi="Times New Roman" w:cs="Times New Roman"/>
          <w:color w:val="000000" w:themeColor="text1"/>
          <w:sz w:val="28"/>
          <w:lang w:val="tt-RU" w:eastAsia="ru-RU"/>
        </w:rPr>
        <w:t>фән белән кызыксынуларын үстерү</w:t>
      </w:r>
      <w:r w:rsidRPr="0000424E">
        <w:rPr>
          <w:rFonts w:ascii="Times New Roman" w:eastAsia="Times New Roman" w:hAnsi="Times New Roman" w:cs="Times New Roman"/>
          <w:color w:val="000000" w:themeColor="text1"/>
          <w:sz w:val="28"/>
          <w:lang w:eastAsia="ru-RU"/>
        </w:rPr>
        <w:t>;</w:t>
      </w:r>
    </w:p>
    <w:p w:rsidR="0000424E" w:rsidRPr="0000424E" w:rsidRDefault="0000424E" w:rsidP="0000424E">
      <w:pPr>
        <w:spacing w:line="270" w:lineRule="atLeast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00424E">
        <w:rPr>
          <w:rFonts w:ascii="Times New Roman" w:eastAsia="Times New Roman" w:hAnsi="Times New Roman" w:cs="Times New Roman"/>
          <w:color w:val="000000" w:themeColor="text1"/>
          <w:sz w:val="28"/>
          <w:lang w:eastAsia="ru-RU"/>
        </w:rPr>
        <w:t>-дисциплин</w:t>
      </w:r>
      <w:r w:rsidR="00F1788C">
        <w:rPr>
          <w:rFonts w:ascii="Times New Roman" w:eastAsia="Times New Roman" w:hAnsi="Times New Roman" w:cs="Times New Roman"/>
          <w:color w:val="000000" w:themeColor="text1"/>
          <w:sz w:val="28"/>
          <w:lang w:val="tt-RU" w:eastAsia="ru-RU"/>
        </w:rPr>
        <w:t>а тәрбияләү</w:t>
      </w:r>
      <w:bookmarkStart w:id="0" w:name="_GoBack"/>
      <w:bookmarkEnd w:id="0"/>
      <w:r w:rsidRPr="0000424E">
        <w:rPr>
          <w:rFonts w:ascii="Times New Roman" w:eastAsia="Times New Roman" w:hAnsi="Times New Roman" w:cs="Times New Roman"/>
          <w:color w:val="000000" w:themeColor="text1"/>
          <w:sz w:val="28"/>
          <w:lang w:eastAsia="ru-RU"/>
        </w:rPr>
        <w:t>.</w:t>
      </w:r>
    </w:p>
    <w:p w:rsidR="0000424E" w:rsidRPr="0000424E" w:rsidRDefault="00F1788C" w:rsidP="0000424E">
      <w:pPr>
        <w:spacing w:line="270" w:lineRule="atLeast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lang w:val="tt-RU" w:eastAsia="ru-RU"/>
        </w:rPr>
        <w:t>Дәрес тибы</w:t>
      </w:r>
      <w:r w:rsidR="0000424E" w:rsidRPr="0000424E">
        <w:rPr>
          <w:rFonts w:ascii="Times New Roman" w:eastAsia="Times New Roman" w:hAnsi="Times New Roman" w:cs="Times New Roman"/>
          <w:color w:val="000000" w:themeColor="text1"/>
          <w:sz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color w:val="000000" w:themeColor="text1"/>
          <w:sz w:val="28"/>
          <w:lang w:val="tt-RU" w:eastAsia="ru-RU"/>
        </w:rPr>
        <w:t>үтелгән материалны ныгыту</w:t>
      </w:r>
    </w:p>
    <w:p w:rsidR="0000424E" w:rsidRPr="0000424E" w:rsidRDefault="00F1788C" w:rsidP="0000424E">
      <w:pPr>
        <w:spacing w:line="270" w:lineRule="atLeast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lang w:val="tt-RU" w:eastAsia="ru-RU"/>
        </w:rPr>
        <w:t>Дәрес төре</w:t>
      </w:r>
      <w:r w:rsidR="0000424E" w:rsidRPr="0000424E">
        <w:rPr>
          <w:rFonts w:ascii="Times New Roman" w:eastAsia="Times New Roman" w:hAnsi="Times New Roman" w:cs="Times New Roman"/>
          <w:color w:val="000000" w:themeColor="text1"/>
          <w:sz w:val="28"/>
          <w:lang w:eastAsia="ru-RU"/>
        </w:rPr>
        <w:t xml:space="preserve">: </w:t>
      </w:r>
      <w:proofErr w:type="spellStart"/>
      <w:r w:rsidR="0000424E" w:rsidRPr="0000424E">
        <w:rPr>
          <w:rFonts w:ascii="Times New Roman" w:eastAsia="Times New Roman" w:hAnsi="Times New Roman" w:cs="Times New Roman"/>
          <w:color w:val="000000" w:themeColor="text1"/>
          <w:sz w:val="28"/>
          <w:lang w:eastAsia="ru-RU"/>
        </w:rPr>
        <w:t>традицион</w:t>
      </w:r>
      <w:proofErr w:type="spellEnd"/>
    </w:p>
    <w:p w:rsidR="0000424E" w:rsidRPr="0000424E" w:rsidRDefault="00F1788C" w:rsidP="0000424E">
      <w:pPr>
        <w:spacing w:line="270" w:lineRule="atLeast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lang w:eastAsia="ru-RU"/>
        </w:rPr>
        <w:t>Класс</w:t>
      </w:r>
      <w:r w:rsidR="0000424E" w:rsidRPr="0000424E">
        <w:rPr>
          <w:rFonts w:ascii="Times New Roman" w:eastAsia="Times New Roman" w:hAnsi="Times New Roman" w:cs="Times New Roman"/>
          <w:color w:val="000000" w:themeColor="text1"/>
          <w:sz w:val="28"/>
          <w:lang w:eastAsia="ru-RU"/>
        </w:rPr>
        <w:t>: V</w:t>
      </w:r>
      <w:r w:rsidR="0000424E">
        <w:rPr>
          <w:rFonts w:ascii="Times New Roman" w:eastAsia="Times New Roman" w:hAnsi="Times New Roman" w:cs="Times New Roman"/>
          <w:color w:val="000000" w:themeColor="text1"/>
          <w:sz w:val="28"/>
          <w:lang w:val="en-US" w:eastAsia="ru-RU"/>
        </w:rPr>
        <w:t>II</w:t>
      </w:r>
      <w:r w:rsidR="0000424E" w:rsidRPr="0000424E">
        <w:rPr>
          <w:rFonts w:ascii="Times New Roman" w:eastAsia="Times New Roman" w:hAnsi="Times New Roman" w:cs="Times New Roman"/>
          <w:color w:val="000000" w:themeColor="text1"/>
          <w:sz w:val="28"/>
          <w:lang w:eastAsia="ru-RU"/>
        </w:rPr>
        <w:t xml:space="preserve"> класс;</w:t>
      </w:r>
    </w:p>
    <w:p w:rsidR="0000424E" w:rsidRPr="0000424E" w:rsidRDefault="00F1788C" w:rsidP="0000424E">
      <w:pPr>
        <w:spacing w:line="270" w:lineRule="atLeast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lang w:val="tt-RU" w:eastAsia="ru-RU"/>
        </w:rPr>
        <w:t>Җиһазлар</w:t>
      </w:r>
      <w:r w:rsidR="0000424E" w:rsidRPr="0000424E">
        <w:rPr>
          <w:rFonts w:ascii="Times New Roman" w:eastAsia="Times New Roman" w:hAnsi="Times New Roman" w:cs="Times New Roman"/>
          <w:color w:val="000000" w:themeColor="text1"/>
          <w:sz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color w:val="000000" w:themeColor="text1"/>
          <w:sz w:val="28"/>
          <w:lang w:val="tt-RU" w:eastAsia="ru-RU"/>
        </w:rPr>
        <w:t>дәрестә эшне оештыру өчен карточкалар</w:t>
      </w:r>
      <w:r w:rsidR="0000424E" w:rsidRPr="0000424E">
        <w:rPr>
          <w:rFonts w:ascii="Times New Roman" w:eastAsia="Times New Roman" w:hAnsi="Times New Roman" w:cs="Times New Roman"/>
          <w:color w:val="000000" w:themeColor="text1"/>
          <w:sz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 w:themeColor="text1"/>
          <w:sz w:val="28"/>
          <w:lang w:val="tt-RU" w:eastAsia="ru-RU"/>
        </w:rPr>
        <w:t>такта</w:t>
      </w:r>
      <w:r w:rsidR="0000424E" w:rsidRPr="0000424E">
        <w:rPr>
          <w:rFonts w:ascii="Times New Roman" w:eastAsia="Times New Roman" w:hAnsi="Times New Roman" w:cs="Times New Roman"/>
          <w:color w:val="000000" w:themeColor="text1"/>
          <w:sz w:val="28"/>
          <w:lang w:eastAsia="ru-RU"/>
        </w:rPr>
        <w:t>, компьютер</w:t>
      </w:r>
      <w:r>
        <w:rPr>
          <w:rFonts w:ascii="Times New Roman" w:eastAsia="Times New Roman" w:hAnsi="Times New Roman" w:cs="Times New Roman"/>
          <w:color w:val="000000" w:themeColor="text1"/>
          <w:sz w:val="28"/>
          <w:lang w:val="tt-RU" w:eastAsia="ru-RU"/>
        </w:rPr>
        <w:t>лар</w:t>
      </w:r>
      <w:r w:rsidR="0000424E" w:rsidRPr="0000424E">
        <w:rPr>
          <w:rFonts w:ascii="Times New Roman" w:eastAsia="Times New Roman" w:hAnsi="Times New Roman" w:cs="Times New Roman"/>
          <w:color w:val="000000" w:themeColor="text1"/>
          <w:sz w:val="28"/>
          <w:lang w:eastAsia="ru-RU"/>
        </w:rPr>
        <w:t>.</w:t>
      </w:r>
    </w:p>
    <w:p w:rsidR="0000424E" w:rsidRPr="0000424E" w:rsidRDefault="0000424E" w:rsidP="0000424E">
      <w:pPr>
        <w:spacing w:line="270" w:lineRule="atLeast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lang w:val="tt-RU" w:eastAsia="ru-RU"/>
        </w:rPr>
        <w:t>Дәрес планы</w:t>
      </w:r>
      <w:r w:rsidRPr="0000424E">
        <w:rPr>
          <w:rFonts w:ascii="Times New Roman" w:eastAsia="Times New Roman" w:hAnsi="Times New Roman" w:cs="Times New Roman"/>
          <w:bCs/>
          <w:color w:val="000000" w:themeColor="text1"/>
          <w:sz w:val="28"/>
          <w:lang w:eastAsia="ru-RU"/>
        </w:rPr>
        <w:t>:</w:t>
      </w:r>
    </w:p>
    <w:p w:rsidR="0000424E" w:rsidRPr="0000424E" w:rsidRDefault="0000424E" w:rsidP="0000424E">
      <w:pPr>
        <w:numPr>
          <w:ilvl w:val="0"/>
          <w:numId w:val="1"/>
        </w:numPr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00424E">
        <w:rPr>
          <w:rFonts w:ascii="Times New Roman" w:eastAsia="Times New Roman" w:hAnsi="Times New Roman" w:cs="Times New Roman"/>
          <w:color w:val="000000" w:themeColor="text1"/>
          <w:sz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 w:themeColor="text1"/>
          <w:sz w:val="28"/>
          <w:lang w:val="tt-RU" w:eastAsia="ru-RU"/>
        </w:rPr>
        <w:t>ештыру өлеше</w:t>
      </w:r>
      <w:r w:rsidRPr="0000424E">
        <w:rPr>
          <w:rFonts w:ascii="Times New Roman" w:eastAsia="Times New Roman" w:hAnsi="Times New Roman" w:cs="Times New Roman"/>
          <w:color w:val="000000" w:themeColor="text1"/>
          <w:sz w:val="28"/>
          <w:lang w:eastAsia="ru-RU"/>
        </w:rPr>
        <w:t xml:space="preserve"> (1 – 2′).</w:t>
      </w:r>
    </w:p>
    <w:p w:rsidR="0000424E" w:rsidRPr="0000424E" w:rsidRDefault="0000424E" w:rsidP="0000424E">
      <w:pPr>
        <w:numPr>
          <w:ilvl w:val="0"/>
          <w:numId w:val="1"/>
        </w:numPr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lang w:val="tt-RU" w:eastAsia="ru-RU"/>
        </w:rPr>
        <w:t>Үтелгән материалны кабатлау, ныгыту</w:t>
      </w:r>
      <w:r w:rsidRPr="0000424E">
        <w:rPr>
          <w:rFonts w:ascii="Times New Roman" w:eastAsia="Times New Roman" w:hAnsi="Times New Roman" w:cs="Times New Roman"/>
          <w:color w:val="000000" w:themeColor="text1"/>
          <w:sz w:val="28"/>
          <w:lang w:eastAsia="ru-RU"/>
        </w:rPr>
        <w:t xml:space="preserve"> (3</w:t>
      </w:r>
      <w:r>
        <w:rPr>
          <w:rFonts w:ascii="Times New Roman" w:eastAsia="Times New Roman" w:hAnsi="Times New Roman" w:cs="Times New Roman"/>
          <w:color w:val="000000" w:themeColor="text1"/>
          <w:sz w:val="28"/>
          <w:lang w:val="tt-RU" w:eastAsia="ru-RU"/>
        </w:rPr>
        <w:t>3</w:t>
      </w:r>
      <w:r w:rsidRPr="0000424E">
        <w:rPr>
          <w:rFonts w:ascii="Times New Roman" w:eastAsia="Times New Roman" w:hAnsi="Times New Roman" w:cs="Times New Roman"/>
          <w:color w:val="000000" w:themeColor="text1"/>
          <w:sz w:val="28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color w:val="000000" w:themeColor="text1"/>
          <w:sz w:val="28"/>
          <w:lang w:val="tt-RU" w:eastAsia="ru-RU"/>
        </w:rPr>
        <w:t>3</w:t>
      </w:r>
      <w:r w:rsidRPr="0000424E">
        <w:rPr>
          <w:rFonts w:ascii="Times New Roman" w:eastAsia="Times New Roman" w:hAnsi="Times New Roman" w:cs="Times New Roman"/>
          <w:color w:val="000000" w:themeColor="text1"/>
          <w:sz w:val="28"/>
          <w:lang w:eastAsia="ru-RU"/>
        </w:rPr>
        <w:t>6′).</w:t>
      </w:r>
    </w:p>
    <w:p w:rsidR="0000424E" w:rsidRPr="0000424E" w:rsidRDefault="0000424E" w:rsidP="0000424E">
      <w:pPr>
        <w:numPr>
          <w:ilvl w:val="0"/>
          <w:numId w:val="2"/>
        </w:numPr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lang w:val="tt-RU" w:eastAsia="ru-RU"/>
        </w:rPr>
        <w:t>Сорауларга җавап бирү</w:t>
      </w:r>
      <w:r w:rsidRPr="0000424E">
        <w:rPr>
          <w:rFonts w:ascii="Times New Roman" w:eastAsia="Times New Roman" w:hAnsi="Times New Roman" w:cs="Times New Roman"/>
          <w:color w:val="000000" w:themeColor="text1"/>
          <w:sz w:val="28"/>
          <w:lang w:eastAsia="ru-RU"/>
        </w:rPr>
        <w:t xml:space="preserve"> (7 – 9′).</w:t>
      </w:r>
    </w:p>
    <w:p w:rsidR="0000424E" w:rsidRPr="0000424E" w:rsidRDefault="0000424E" w:rsidP="0000424E">
      <w:pPr>
        <w:numPr>
          <w:ilvl w:val="0"/>
          <w:numId w:val="2"/>
        </w:numPr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lang w:val="tt-RU" w:eastAsia="ru-RU"/>
        </w:rPr>
        <w:t>Бирелгән карточкалар буенча мөстәкыйль эш</w:t>
      </w:r>
      <w:r w:rsidRPr="0000424E">
        <w:rPr>
          <w:rFonts w:ascii="Times New Roman" w:eastAsia="Times New Roman" w:hAnsi="Times New Roman" w:cs="Times New Roman"/>
          <w:color w:val="000000" w:themeColor="text1"/>
          <w:sz w:val="28"/>
          <w:lang w:eastAsia="ru-RU"/>
        </w:rPr>
        <w:t xml:space="preserve"> (10 – 12′).</w:t>
      </w:r>
    </w:p>
    <w:p w:rsidR="0000424E" w:rsidRPr="0000424E" w:rsidRDefault="0000424E" w:rsidP="0000424E">
      <w:pPr>
        <w:numPr>
          <w:ilvl w:val="0"/>
          <w:numId w:val="2"/>
        </w:numPr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lang w:val="tt-RU" w:eastAsia="ru-RU"/>
        </w:rPr>
        <w:t>Компьютерларда практик эш</w:t>
      </w:r>
      <w:r w:rsidRPr="0000424E">
        <w:rPr>
          <w:rFonts w:ascii="Times New Roman" w:eastAsia="Times New Roman" w:hAnsi="Times New Roman" w:cs="Times New Roman"/>
          <w:color w:val="000000" w:themeColor="text1"/>
          <w:sz w:val="28"/>
          <w:lang w:eastAsia="ru-RU"/>
        </w:rPr>
        <w:t xml:space="preserve"> (15′).</w:t>
      </w:r>
    </w:p>
    <w:p w:rsidR="0000424E" w:rsidRPr="0000424E" w:rsidRDefault="0000424E" w:rsidP="0000424E">
      <w:pPr>
        <w:numPr>
          <w:ilvl w:val="0"/>
          <w:numId w:val="3"/>
        </w:numPr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lang w:val="tt-RU" w:eastAsia="ru-RU"/>
        </w:rPr>
        <w:t>Өй эше бирү</w:t>
      </w:r>
      <w:r w:rsidRPr="0000424E">
        <w:rPr>
          <w:rFonts w:ascii="Times New Roman" w:eastAsia="Times New Roman" w:hAnsi="Times New Roman" w:cs="Times New Roman"/>
          <w:color w:val="000000" w:themeColor="text1"/>
          <w:sz w:val="28"/>
          <w:lang w:eastAsia="ru-RU"/>
        </w:rPr>
        <w:t xml:space="preserve"> (1-2′).</w:t>
      </w:r>
    </w:p>
    <w:p w:rsidR="0000424E" w:rsidRPr="0000424E" w:rsidRDefault="0000424E" w:rsidP="0000424E">
      <w:pPr>
        <w:numPr>
          <w:ilvl w:val="0"/>
          <w:numId w:val="3"/>
        </w:numPr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lang w:val="tt-RU" w:eastAsia="ru-RU"/>
        </w:rPr>
        <w:t>Дәресне йомгаклау</w:t>
      </w:r>
      <w:r w:rsidRPr="0000424E">
        <w:rPr>
          <w:rFonts w:ascii="Times New Roman" w:eastAsia="Times New Roman" w:hAnsi="Times New Roman" w:cs="Times New Roman"/>
          <w:color w:val="000000" w:themeColor="text1"/>
          <w:sz w:val="28"/>
          <w:lang w:eastAsia="ru-RU"/>
        </w:rPr>
        <w:t xml:space="preserve"> (2′).</w:t>
      </w:r>
    </w:p>
    <w:p w:rsidR="0000424E" w:rsidRDefault="0000424E" w:rsidP="0000424E">
      <w:pPr>
        <w:rPr>
          <w:rFonts w:ascii="Times New Roman" w:eastAsia="Times New Roman" w:hAnsi="Times New Roman" w:cs="Times New Roman"/>
          <w:color w:val="000000" w:themeColor="text1"/>
          <w:sz w:val="28"/>
          <w:lang w:val="tt-RU" w:eastAsia="ru-RU"/>
        </w:rPr>
      </w:pPr>
    </w:p>
    <w:p w:rsidR="0000424E" w:rsidRDefault="0000424E">
      <w:pPr>
        <w:rPr>
          <w:rFonts w:ascii="Times New Roman" w:eastAsia="Times New Roman" w:hAnsi="Times New Roman" w:cs="Times New Roman"/>
          <w:color w:val="000000" w:themeColor="text1"/>
          <w:sz w:val="28"/>
          <w:lang w:val="tt-RU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lang w:val="tt-RU" w:eastAsia="ru-RU"/>
        </w:rPr>
        <w:br w:type="page"/>
      </w:r>
    </w:p>
    <w:p w:rsidR="0000424E" w:rsidRDefault="0000424E" w:rsidP="0000424E">
      <w:pPr>
        <w:rPr>
          <w:rFonts w:ascii="Times New Roman" w:eastAsia="Times New Roman" w:hAnsi="Times New Roman" w:cs="Times New Roman"/>
          <w:color w:val="000000" w:themeColor="text1"/>
          <w:sz w:val="28"/>
          <w:lang w:val="tt-RU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lang w:val="tt-RU" w:eastAsia="ru-RU"/>
        </w:rPr>
        <w:lastRenderedPageBreak/>
        <w:t>Дәрес барышы.</w:t>
      </w:r>
    </w:p>
    <w:p w:rsidR="0000424E" w:rsidRDefault="0000424E" w:rsidP="0000424E">
      <w:pPr>
        <w:rPr>
          <w:rFonts w:ascii="Times New Roman" w:eastAsia="Times New Roman" w:hAnsi="Times New Roman" w:cs="Times New Roman"/>
          <w:color w:val="000000" w:themeColor="text1"/>
          <w:sz w:val="28"/>
          <w:lang w:val="tt-RU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lang w:val="tt-RU" w:eastAsia="ru-RU"/>
        </w:rPr>
        <w:t xml:space="preserve">1. </w:t>
      </w:r>
      <w:r w:rsidR="00F9020F">
        <w:rPr>
          <w:rFonts w:ascii="Times New Roman" w:eastAsia="Times New Roman" w:hAnsi="Times New Roman" w:cs="Times New Roman"/>
          <w:color w:val="000000" w:themeColor="text1"/>
          <w:sz w:val="28"/>
          <w:lang w:val="tt-RU" w:eastAsia="ru-RU"/>
        </w:rPr>
        <w:t>Оештыру өлеше.</w:t>
      </w:r>
    </w:p>
    <w:p w:rsidR="00F9020F" w:rsidRDefault="00F9020F" w:rsidP="0000424E">
      <w:pPr>
        <w:rPr>
          <w:rFonts w:ascii="Times New Roman" w:eastAsia="Times New Roman" w:hAnsi="Times New Roman" w:cs="Times New Roman"/>
          <w:color w:val="000000" w:themeColor="text1"/>
          <w:sz w:val="28"/>
          <w:lang w:val="tt-RU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lang w:val="tt-RU" w:eastAsia="ru-RU"/>
        </w:rPr>
        <w:t>Дәреснең темасы һәм максаты белән танышу.</w:t>
      </w:r>
    </w:p>
    <w:p w:rsidR="00F9020F" w:rsidRDefault="00F9020F" w:rsidP="0000424E">
      <w:pPr>
        <w:rPr>
          <w:rFonts w:ascii="Times New Roman" w:eastAsia="Times New Roman" w:hAnsi="Times New Roman" w:cs="Times New Roman"/>
          <w:color w:val="000000" w:themeColor="text1"/>
          <w:sz w:val="28"/>
          <w:lang w:val="tt-RU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lang w:val="tt-RU" w:eastAsia="ru-RU"/>
        </w:rPr>
        <w:t>2. Үтелгән материалны ныгыту, кабатлау.</w:t>
      </w:r>
    </w:p>
    <w:p w:rsidR="00F9020F" w:rsidRDefault="00F9020F" w:rsidP="0000424E">
      <w:pPr>
        <w:rPr>
          <w:rFonts w:ascii="Times New Roman" w:eastAsia="Times New Roman" w:hAnsi="Times New Roman" w:cs="Times New Roman"/>
          <w:color w:val="000000" w:themeColor="text1"/>
          <w:sz w:val="28"/>
          <w:lang w:val="tt-RU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lang w:val="tt-RU" w:eastAsia="ru-RU"/>
        </w:rPr>
        <w:t>1) Бирелгән сорауларга җавап бирегез</w:t>
      </w:r>
    </w:p>
    <w:p w:rsidR="00F9020F" w:rsidRDefault="00F9020F" w:rsidP="0000424E">
      <w:pPr>
        <w:rPr>
          <w:rFonts w:ascii="Times New Roman" w:eastAsia="Times New Roman" w:hAnsi="Times New Roman" w:cs="Times New Roman"/>
          <w:color w:val="000000" w:themeColor="text1"/>
          <w:sz w:val="28"/>
          <w:lang w:val="tt-RU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lang w:val="tt-RU" w:eastAsia="ru-RU"/>
        </w:rPr>
        <w:t>а) Нәрсә ул башкаручы? (</w:t>
      </w:r>
      <w:r w:rsidRPr="00F95549">
        <w:rPr>
          <w:rFonts w:ascii="Times New Roman" w:eastAsia="Times New Roman" w:hAnsi="Times New Roman" w:cs="Times New Roman"/>
          <w:i/>
          <w:color w:val="000000" w:themeColor="text1"/>
          <w:sz w:val="28"/>
          <w:lang w:val="tt-RU" w:eastAsia="ru-RU"/>
        </w:rPr>
        <w:t>Башкаручы дип бирелгән командаларны аңлаучы һәм башкара алучы техник җайланма, кеше яки җәнлекне атарга мөмкин</w:t>
      </w:r>
      <w:r>
        <w:rPr>
          <w:rFonts w:ascii="Times New Roman" w:eastAsia="Times New Roman" w:hAnsi="Times New Roman" w:cs="Times New Roman"/>
          <w:color w:val="000000" w:themeColor="text1"/>
          <w:sz w:val="28"/>
          <w:lang w:val="tt-RU" w:eastAsia="ru-RU"/>
        </w:rPr>
        <w:t>)</w:t>
      </w:r>
    </w:p>
    <w:p w:rsidR="00F9020F" w:rsidRDefault="00F9020F" w:rsidP="0000424E">
      <w:pPr>
        <w:rPr>
          <w:rFonts w:ascii="Times New Roman" w:eastAsia="Times New Roman" w:hAnsi="Times New Roman" w:cs="Times New Roman"/>
          <w:color w:val="000000" w:themeColor="text1"/>
          <w:sz w:val="28"/>
          <w:lang w:val="tt-RU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lang w:val="tt-RU" w:eastAsia="ru-RU"/>
        </w:rPr>
        <w:t>б) Башкаручы аңлый торган командалар күплеге ничек атала? (</w:t>
      </w:r>
      <w:r w:rsidRPr="00F95549">
        <w:rPr>
          <w:rFonts w:ascii="Times New Roman" w:eastAsia="Times New Roman" w:hAnsi="Times New Roman" w:cs="Times New Roman"/>
          <w:i/>
          <w:color w:val="000000" w:themeColor="text1"/>
          <w:sz w:val="28"/>
          <w:lang w:val="tt-RU" w:eastAsia="ru-RU"/>
        </w:rPr>
        <w:t>Башкаручының командалар системасы</w:t>
      </w:r>
      <w:r>
        <w:rPr>
          <w:rFonts w:ascii="Times New Roman" w:eastAsia="Times New Roman" w:hAnsi="Times New Roman" w:cs="Times New Roman"/>
          <w:color w:val="000000" w:themeColor="text1"/>
          <w:sz w:val="28"/>
          <w:lang w:val="tt-RU" w:eastAsia="ru-RU"/>
        </w:rPr>
        <w:t>)</w:t>
      </w:r>
    </w:p>
    <w:p w:rsidR="00160958" w:rsidRPr="00160958" w:rsidRDefault="00F9020F" w:rsidP="0000424E">
      <w:pPr>
        <w:rPr>
          <w:rFonts w:ascii="Times New Roman" w:eastAsia="Times New Roman" w:hAnsi="Times New Roman" w:cs="Times New Roman"/>
          <w:color w:val="000000" w:themeColor="text1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lang w:val="tt-RU" w:eastAsia="ru-RU"/>
        </w:rPr>
        <w:t>в) Алдагы дәресләрдә без эшләгән башкаручының исемен һәм командалары системасы? (</w:t>
      </w:r>
      <w:r w:rsidRPr="00F95549">
        <w:rPr>
          <w:rFonts w:ascii="Times New Roman" w:eastAsia="Times New Roman" w:hAnsi="Times New Roman" w:cs="Times New Roman"/>
          <w:i/>
          <w:color w:val="000000" w:themeColor="text1"/>
          <w:sz w:val="28"/>
          <w:lang w:val="tt-RU" w:eastAsia="ru-RU"/>
        </w:rPr>
        <w:t>Робот. Башкаручы Роботның командалары системасы</w:t>
      </w:r>
      <w:r w:rsidR="00160958" w:rsidRPr="00F95549">
        <w:rPr>
          <w:rFonts w:ascii="Times New Roman" w:eastAsia="Times New Roman" w:hAnsi="Times New Roman" w:cs="Times New Roman"/>
          <w:i/>
          <w:color w:val="000000" w:themeColor="text1"/>
          <w:sz w:val="28"/>
          <w:lang w:val="tt-RU" w:eastAsia="ru-RU"/>
        </w:rPr>
        <w:t>: вперед(</w:t>
      </w:r>
      <w:r w:rsidR="00160958" w:rsidRPr="00F95549">
        <w:rPr>
          <w:rFonts w:ascii="Times New Roman" w:eastAsia="Times New Roman" w:hAnsi="Times New Roman" w:cs="Times New Roman"/>
          <w:i/>
          <w:color w:val="000000" w:themeColor="text1"/>
          <w:sz w:val="28"/>
          <w:lang w:val="en-US" w:eastAsia="ru-RU"/>
        </w:rPr>
        <w:t>L</w:t>
      </w:r>
      <w:r w:rsidR="00160958" w:rsidRPr="00F95549">
        <w:rPr>
          <w:rFonts w:ascii="Times New Roman" w:eastAsia="Times New Roman" w:hAnsi="Times New Roman" w:cs="Times New Roman"/>
          <w:i/>
          <w:color w:val="000000" w:themeColor="text1"/>
          <w:sz w:val="28"/>
          <w:lang w:val="tt-RU" w:eastAsia="ru-RU"/>
        </w:rPr>
        <w:t>), назад(</w:t>
      </w:r>
      <w:r w:rsidR="00160958" w:rsidRPr="00F95549">
        <w:rPr>
          <w:rFonts w:ascii="Times New Roman" w:eastAsia="Times New Roman" w:hAnsi="Times New Roman" w:cs="Times New Roman"/>
          <w:i/>
          <w:color w:val="000000" w:themeColor="text1"/>
          <w:sz w:val="28"/>
          <w:lang w:val="en-US" w:eastAsia="ru-RU"/>
        </w:rPr>
        <w:t>L</w:t>
      </w:r>
      <w:r w:rsidR="00160958" w:rsidRPr="00F95549">
        <w:rPr>
          <w:rFonts w:ascii="Times New Roman" w:eastAsia="Times New Roman" w:hAnsi="Times New Roman" w:cs="Times New Roman"/>
          <w:i/>
          <w:color w:val="000000" w:themeColor="text1"/>
          <w:sz w:val="28"/>
          <w:lang w:val="tt-RU" w:eastAsia="ru-RU"/>
        </w:rPr>
        <w:t>), вправо, влево,</w:t>
      </w:r>
      <w:r w:rsidR="00F95549" w:rsidRPr="00F95549">
        <w:rPr>
          <w:rFonts w:ascii="Times New Roman" w:eastAsia="Times New Roman" w:hAnsi="Times New Roman" w:cs="Times New Roman"/>
          <w:i/>
          <w:color w:val="000000" w:themeColor="text1"/>
          <w:sz w:val="28"/>
          <w:lang w:val="tt-RU" w:eastAsia="ru-RU"/>
        </w:rPr>
        <w:t xml:space="preserve"> кругом,</w:t>
      </w:r>
      <w:r w:rsidR="00160958" w:rsidRPr="00F95549">
        <w:rPr>
          <w:rFonts w:ascii="Times New Roman" w:eastAsia="Times New Roman" w:hAnsi="Times New Roman" w:cs="Times New Roman"/>
          <w:i/>
          <w:color w:val="000000" w:themeColor="text1"/>
          <w:sz w:val="28"/>
          <w:lang w:val="tt-RU" w:eastAsia="ru-RU"/>
        </w:rPr>
        <w:t xml:space="preserve"> посади</w:t>
      </w:r>
      <w:r w:rsidR="00160958" w:rsidRPr="00160958">
        <w:rPr>
          <w:rFonts w:ascii="Times New Roman" w:eastAsia="Times New Roman" w:hAnsi="Times New Roman" w:cs="Times New Roman"/>
          <w:color w:val="000000" w:themeColor="text1"/>
          <w:sz w:val="28"/>
          <w:lang w:eastAsia="ru-RU"/>
        </w:rPr>
        <w:t>)</w:t>
      </w:r>
    </w:p>
    <w:p w:rsidR="00160958" w:rsidRDefault="00160958" w:rsidP="0000424E">
      <w:pPr>
        <w:rPr>
          <w:rFonts w:ascii="Times New Roman" w:eastAsia="Times New Roman" w:hAnsi="Times New Roman" w:cs="Times New Roman"/>
          <w:color w:val="000000" w:themeColor="text1"/>
          <w:sz w:val="28"/>
          <w:lang w:val="tt-RU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lang w:val="tt-RU" w:eastAsia="ru-RU"/>
        </w:rPr>
        <w:t>г) Нәрсә ул алгоритм? (</w:t>
      </w:r>
      <w:r w:rsidRPr="00F95549">
        <w:rPr>
          <w:rFonts w:ascii="Times New Roman" w:eastAsia="Times New Roman" w:hAnsi="Times New Roman" w:cs="Times New Roman"/>
          <w:i/>
          <w:color w:val="000000" w:themeColor="text1"/>
          <w:sz w:val="28"/>
          <w:lang w:val="tt-RU" w:eastAsia="ru-RU"/>
        </w:rPr>
        <w:t>Алгоритм  - бирелгән мәсьәләне чишү өчен чикле сандагы командалар эзлеклелеге</w:t>
      </w:r>
      <w:r>
        <w:rPr>
          <w:rFonts w:ascii="Times New Roman" w:eastAsia="Times New Roman" w:hAnsi="Times New Roman" w:cs="Times New Roman"/>
          <w:color w:val="000000" w:themeColor="text1"/>
          <w:sz w:val="28"/>
          <w:lang w:val="tt-RU" w:eastAsia="ru-RU"/>
        </w:rPr>
        <w:t>)</w:t>
      </w:r>
    </w:p>
    <w:p w:rsidR="00160958" w:rsidRDefault="00160958" w:rsidP="0000424E">
      <w:pPr>
        <w:rPr>
          <w:rFonts w:ascii="Times New Roman" w:eastAsia="Times New Roman" w:hAnsi="Times New Roman" w:cs="Times New Roman"/>
          <w:color w:val="000000" w:themeColor="text1"/>
          <w:sz w:val="28"/>
          <w:lang w:val="tt-RU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lang w:val="tt-RU" w:eastAsia="ru-RU"/>
        </w:rPr>
        <w:t>д) Сез нинди төр алгоритмнарны беләсез? (</w:t>
      </w:r>
      <w:r w:rsidRPr="00F95549">
        <w:rPr>
          <w:rFonts w:ascii="Times New Roman" w:eastAsia="Times New Roman" w:hAnsi="Times New Roman" w:cs="Times New Roman"/>
          <w:i/>
          <w:color w:val="000000" w:themeColor="text1"/>
          <w:sz w:val="28"/>
          <w:lang w:val="tt-RU" w:eastAsia="ru-RU"/>
        </w:rPr>
        <w:t>Сызыкча һәм циклик алгоритмнар</w:t>
      </w:r>
      <w:r w:rsidR="001A324A" w:rsidRPr="00F95549">
        <w:rPr>
          <w:rFonts w:ascii="Times New Roman" w:eastAsia="Times New Roman" w:hAnsi="Times New Roman" w:cs="Times New Roman"/>
          <w:i/>
          <w:color w:val="000000" w:themeColor="text1"/>
          <w:sz w:val="28"/>
          <w:lang w:val="tt-RU" w:eastAsia="ru-RU"/>
        </w:rPr>
        <w:t>. Сызыкча алгоритмда командалар бер-бер артлы үтәлә. Циклик алгоритмда командалар берничә тапкыр яки ниндидер шарт үтәлгәнче кабатлана</w:t>
      </w:r>
      <w:r w:rsidRPr="00F95549">
        <w:rPr>
          <w:rFonts w:ascii="Times New Roman" w:eastAsia="Times New Roman" w:hAnsi="Times New Roman" w:cs="Times New Roman"/>
          <w:i/>
          <w:color w:val="000000" w:themeColor="text1"/>
          <w:sz w:val="28"/>
          <w:lang w:val="tt-RU" w:eastAsia="ru-RU"/>
        </w:rPr>
        <w:t>)</w:t>
      </w:r>
    </w:p>
    <w:p w:rsidR="00160958" w:rsidRDefault="00160958" w:rsidP="0000424E">
      <w:pPr>
        <w:rPr>
          <w:rFonts w:ascii="Times New Roman" w:eastAsia="Times New Roman" w:hAnsi="Times New Roman" w:cs="Times New Roman"/>
          <w:color w:val="000000" w:themeColor="text1"/>
          <w:sz w:val="28"/>
          <w:lang w:val="tt-RU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lang w:val="tt-RU" w:eastAsia="ru-RU"/>
        </w:rPr>
        <w:t xml:space="preserve">е) </w:t>
      </w:r>
      <w:r w:rsidR="00F9020F">
        <w:rPr>
          <w:rFonts w:ascii="Times New Roman" w:eastAsia="Times New Roman" w:hAnsi="Times New Roman" w:cs="Times New Roman"/>
          <w:color w:val="000000" w:themeColor="text1"/>
          <w:sz w:val="28"/>
          <w:lang w:val="tt-RU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lang w:val="tt-RU" w:eastAsia="ru-RU"/>
        </w:rPr>
        <w:t>Циклларның нинди төрләре бар (</w:t>
      </w:r>
      <w:r w:rsidRPr="00F95549">
        <w:rPr>
          <w:rFonts w:ascii="Times New Roman" w:eastAsia="Times New Roman" w:hAnsi="Times New Roman" w:cs="Times New Roman"/>
          <w:i/>
          <w:color w:val="000000" w:themeColor="text1"/>
          <w:sz w:val="28"/>
          <w:lang w:val="tt-RU" w:eastAsia="ru-RU"/>
        </w:rPr>
        <w:t>Повтори N , цикл “Пока”</w:t>
      </w:r>
      <w:r>
        <w:rPr>
          <w:rFonts w:ascii="Times New Roman" w:eastAsia="Times New Roman" w:hAnsi="Times New Roman" w:cs="Times New Roman"/>
          <w:color w:val="000000" w:themeColor="text1"/>
          <w:sz w:val="28"/>
          <w:lang w:val="tt-RU" w:eastAsia="ru-RU"/>
        </w:rPr>
        <w:t>)</w:t>
      </w:r>
    </w:p>
    <w:p w:rsidR="001A324A" w:rsidRDefault="00160958" w:rsidP="0000424E">
      <w:pPr>
        <w:rPr>
          <w:rFonts w:ascii="Times New Roman" w:eastAsia="Times New Roman" w:hAnsi="Times New Roman" w:cs="Times New Roman"/>
          <w:color w:val="000000" w:themeColor="text1"/>
          <w:sz w:val="28"/>
          <w:lang w:val="tt-RU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lang w:val="tt-RU" w:eastAsia="ru-RU"/>
        </w:rPr>
        <w:t>ж) Пока циклы ничек языла?</w:t>
      </w:r>
    </w:p>
    <w:p w:rsidR="00F95549" w:rsidRPr="00F1788C" w:rsidRDefault="00F95549" w:rsidP="00F95549">
      <w:pPr>
        <w:ind w:left="3686"/>
        <w:rPr>
          <w:rFonts w:ascii="Times New Roman" w:eastAsia="Times New Roman" w:hAnsi="Times New Roman" w:cs="Times New Roman"/>
          <w:color w:val="000000" w:themeColor="text1"/>
          <w:sz w:val="28"/>
          <w:lang w:val="tt-RU" w:eastAsia="ru-RU"/>
        </w:rPr>
      </w:pPr>
      <w:r w:rsidRPr="00F1788C">
        <w:rPr>
          <w:rFonts w:ascii="Times New Roman" w:eastAsia="Times New Roman" w:hAnsi="Times New Roman" w:cs="Times New Roman"/>
          <w:color w:val="000000" w:themeColor="text1"/>
          <w:sz w:val="28"/>
          <w:lang w:val="tt-RU" w:eastAsia="ru-RU"/>
        </w:rPr>
        <w:t xml:space="preserve">пока ( </w:t>
      </w:r>
      <w:r w:rsidRPr="00F1788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lang w:val="tt-RU" w:eastAsia="ru-RU"/>
        </w:rPr>
        <w:t>шарт</w:t>
      </w:r>
      <w:r w:rsidRPr="00F1788C">
        <w:rPr>
          <w:rFonts w:ascii="Times New Roman" w:eastAsia="Times New Roman" w:hAnsi="Times New Roman" w:cs="Times New Roman"/>
          <w:color w:val="000000" w:themeColor="text1"/>
          <w:sz w:val="28"/>
          <w:lang w:val="tt-RU" w:eastAsia="ru-RU"/>
        </w:rPr>
        <w:t xml:space="preserve"> )</w:t>
      </w:r>
    </w:p>
    <w:p w:rsidR="00F95549" w:rsidRPr="00F1788C" w:rsidRDefault="00F95549" w:rsidP="00F95549">
      <w:pPr>
        <w:ind w:left="3686"/>
        <w:rPr>
          <w:rFonts w:ascii="Times New Roman" w:eastAsia="Times New Roman" w:hAnsi="Times New Roman" w:cs="Times New Roman"/>
          <w:color w:val="000000" w:themeColor="text1"/>
          <w:sz w:val="28"/>
          <w:lang w:val="tt-RU" w:eastAsia="ru-RU"/>
        </w:rPr>
      </w:pPr>
      <w:r w:rsidRPr="00F1788C">
        <w:rPr>
          <w:rFonts w:ascii="Times New Roman" w:eastAsia="Times New Roman" w:hAnsi="Times New Roman" w:cs="Times New Roman"/>
          <w:color w:val="000000" w:themeColor="text1"/>
          <w:sz w:val="28"/>
          <w:lang w:val="tt-RU" w:eastAsia="ru-RU"/>
        </w:rPr>
        <w:t xml:space="preserve">    {</w:t>
      </w:r>
    </w:p>
    <w:p w:rsidR="00F95549" w:rsidRPr="00F1788C" w:rsidRDefault="00F95549" w:rsidP="00F95549">
      <w:pPr>
        <w:ind w:left="3686"/>
        <w:rPr>
          <w:rFonts w:ascii="Times New Roman" w:eastAsia="Times New Roman" w:hAnsi="Times New Roman" w:cs="Times New Roman"/>
          <w:color w:val="000000" w:themeColor="text1"/>
          <w:sz w:val="28"/>
          <w:lang w:val="tt-RU" w:eastAsia="ru-RU"/>
        </w:rPr>
      </w:pPr>
      <w:r w:rsidRPr="00F95549">
        <w:rPr>
          <w:rFonts w:ascii="Times New Roman" w:eastAsia="Times New Roman" w:hAnsi="Times New Roman" w:cs="Times New Roman"/>
          <w:color w:val="000000" w:themeColor="text1"/>
          <w:sz w:val="28"/>
          <w:lang w:val="tt-RU" w:eastAsia="ru-RU"/>
        </w:rPr>
        <w:t xml:space="preserve">       </w:t>
      </w:r>
      <w:r w:rsidRPr="00F95549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lang w:val="tt-RU" w:eastAsia="ru-RU"/>
        </w:rPr>
        <w:t xml:space="preserve">кабатланучы         </w:t>
      </w:r>
    </w:p>
    <w:p w:rsidR="00F95549" w:rsidRPr="00F1788C" w:rsidRDefault="00F95549" w:rsidP="00F95549">
      <w:pPr>
        <w:ind w:left="3686"/>
        <w:rPr>
          <w:rFonts w:ascii="Times New Roman" w:eastAsia="Times New Roman" w:hAnsi="Times New Roman" w:cs="Times New Roman"/>
          <w:color w:val="000000" w:themeColor="text1"/>
          <w:sz w:val="28"/>
          <w:lang w:val="tt-RU" w:eastAsia="ru-RU"/>
        </w:rPr>
      </w:pPr>
      <w:r w:rsidRPr="00F95549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lang w:val="tt-RU" w:eastAsia="ru-RU"/>
        </w:rPr>
        <w:t xml:space="preserve">       командалар</w:t>
      </w:r>
      <w:r w:rsidRPr="00F1788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lang w:val="tt-RU" w:eastAsia="ru-RU"/>
        </w:rPr>
        <w:t xml:space="preserve"> </w:t>
      </w:r>
    </w:p>
    <w:p w:rsidR="00F95549" w:rsidRPr="00F1788C" w:rsidRDefault="00F95549" w:rsidP="00F95549">
      <w:pPr>
        <w:ind w:left="3686"/>
        <w:rPr>
          <w:rFonts w:ascii="Times New Roman" w:eastAsia="Times New Roman" w:hAnsi="Times New Roman" w:cs="Times New Roman"/>
          <w:color w:val="000000" w:themeColor="text1"/>
          <w:sz w:val="28"/>
          <w:lang w:val="tt-RU" w:eastAsia="ru-RU"/>
        </w:rPr>
      </w:pPr>
      <w:r w:rsidRPr="00F1788C">
        <w:rPr>
          <w:rFonts w:ascii="Times New Roman" w:eastAsia="Times New Roman" w:hAnsi="Times New Roman" w:cs="Times New Roman"/>
          <w:color w:val="000000" w:themeColor="text1"/>
          <w:sz w:val="28"/>
          <w:lang w:val="tt-RU" w:eastAsia="ru-RU"/>
        </w:rPr>
        <w:t xml:space="preserve">    } </w:t>
      </w:r>
    </w:p>
    <w:p w:rsidR="00F95549" w:rsidRDefault="00F95549" w:rsidP="0000424E">
      <w:pPr>
        <w:rPr>
          <w:rFonts w:ascii="Times New Roman" w:eastAsia="Times New Roman" w:hAnsi="Times New Roman" w:cs="Times New Roman"/>
          <w:color w:val="000000" w:themeColor="text1"/>
          <w:sz w:val="28"/>
          <w:lang w:val="tt-RU" w:eastAsia="ru-RU"/>
        </w:rPr>
      </w:pPr>
    </w:p>
    <w:p w:rsidR="00E2221A" w:rsidRDefault="00E2221A" w:rsidP="0000424E">
      <w:pPr>
        <w:rPr>
          <w:rFonts w:ascii="Times New Roman" w:eastAsia="Times New Roman" w:hAnsi="Times New Roman" w:cs="Times New Roman"/>
          <w:color w:val="000000" w:themeColor="text1"/>
          <w:sz w:val="28"/>
          <w:lang w:val="tt-RU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lang w:val="tt-RU" w:eastAsia="ru-RU"/>
        </w:rPr>
        <w:t>2) Сезнең каршыгызга биремнәр язылган карточкалар куелган. Дәфтәрләргә әлеге биремнәрне эшләү программаларын төзергә кирәк.</w:t>
      </w:r>
    </w:p>
    <w:p w:rsidR="00E2221A" w:rsidRDefault="00E2221A" w:rsidP="0000424E">
      <w:pPr>
        <w:rPr>
          <w:rFonts w:ascii="Times New Roman" w:eastAsia="Times New Roman" w:hAnsi="Times New Roman" w:cs="Times New Roman"/>
          <w:color w:val="000000" w:themeColor="text1"/>
          <w:sz w:val="28"/>
          <w:lang w:val="tt-RU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lang w:val="tt-RU" w:eastAsia="ru-RU"/>
        </w:rPr>
        <w:t>а)  Робот рәсемдә күрсәтелгәнчә кырда урнашкан. Робот белән бер үк юлда, уңдарак стена бар. Робот һәм стена арасындагы барлык шакмакларга чәчәк утыртучы программа төзергә.</w:t>
      </w:r>
    </w:p>
    <w:p w:rsidR="006650A3" w:rsidRDefault="006650A3" w:rsidP="0000424E">
      <w:pPr>
        <w:rPr>
          <w:rFonts w:ascii="Times New Roman" w:eastAsia="Times New Roman" w:hAnsi="Times New Roman" w:cs="Times New Roman"/>
          <w:color w:val="000000" w:themeColor="text1"/>
          <w:sz w:val="28"/>
          <w:lang w:val="tt-RU" w:eastAsia="ru-RU"/>
        </w:rPr>
      </w:pPr>
      <w:r>
        <w:rPr>
          <w:rFonts w:ascii="Times New Roman" w:eastAsia="Times New Roman" w:hAnsi="Times New Roman" w:cs="Times New Roman"/>
          <w:noProof/>
          <w:color w:val="000000" w:themeColor="text1"/>
          <w:sz w:val="28"/>
          <w:lang w:eastAsia="ru-RU"/>
        </w:rPr>
        <w:drawing>
          <wp:inline distT="0" distB="0" distL="0" distR="0">
            <wp:extent cx="5457825" cy="2257425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7825" cy="2257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221A" w:rsidRDefault="00E2221A" w:rsidP="00E2221A">
      <w:pPr>
        <w:rPr>
          <w:rFonts w:ascii="Times New Roman" w:eastAsia="Times New Roman" w:hAnsi="Times New Roman" w:cs="Times New Roman"/>
          <w:color w:val="000000" w:themeColor="text1"/>
          <w:sz w:val="28"/>
          <w:lang w:val="tt-RU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lang w:val="tt-RU" w:eastAsia="ru-RU"/>
        </w:rPr>
        <w:t xml:space="preserve">б) Робот рәсемдә күрсәтелгәнчә кырда урнашкан. Кырда үзара тоташкан вертикаль һәм горизонталь стеналар бар. Робот вертикаль стена астында </w:t>
      </w:r>
      <w:r>
        <w:rPr>
          <w:rFonts w:ascii="Times New Roman" w:eastAsia="Times New Roman" w:hAnsi="Times New Roman" w:cs="Times New Roman"/>
          <w:color w:val="000000" w:themeColor="text1"/>
          <w:sz w:val="28"/>
          <w:lang w:val="tt-RU" w:eastAsia="ru-RU"/>
        </w:rPr>
        <w:lastRenderedPageBreak/>
        <w:t>урнашкан. Вертикаль стенадан сулда һәм горизонталь стенадан өстәге шакмакларга чәчәк утыртучы программа төзергә.</w:t>
      </w:r>
    </w:p>
    <w:p w:rsidR="006650A3" w:rsidRDefault="006650A3" w:rsidP="00E2221A">
      <w:pPr>
        <w:rPr>
          <w:rFonts w:ascii="Times New Roman" w:eastAsia="Times New Roman" w:hAnsi="Times New Roman" w:cs="Times New Roman"/>
          <w:color w:val="000000" w:themeColor="text1"/>
          <w:sz w:val="28"/>
          <w:lang w:val="tt-RU" w:eastAsia="ru-RU"/>
        </w:rPr>
      </w:pPr>
      <w:r>
        <w:rPr>
          <w:rFonts w:ascii="Times New Roman" w:eastAsia="Times New Roman" w:hAnsi="Times New Roman" w:cs="Times New Roman"/>
          <w:noProof/>
          <w:color w:val="000000" w:themeColor="text1"/>
          <w:sz w:val="28"/>
          <w:lang w:eastAsia="ru-RU"/>
        </w:rPr>
        <w:drawing>
          <wp:inline distT="0" distB="0" distL="0" distR="0">
            <wp:extent cx="3781425" cy="4086225"/>
            <wp:effectExtent l="1905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1425" cy="408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221A" w:rsidRDefault="00E2221A" w:rsidP="0000424E">
      <w:pPr>
        <w:rPr>
          <w:rFonts w:ascii="Times New Roman" w:eastAsia="Times New Roman" w:hAnsi="Times New Roman" w:cs="Times New Roman"/>
          <w:color w:val="000000" w:themeColor="text1"/>
          <w:sz w:val="28"/>
          <w:lang w:val="tt-RU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lang w:val="tt-RU" w:eastAsia="ru-RU"/>
        </w:rPr>
        <w:t xml:space="preserve">3) </w:t>
      </w:r>
      <w:r w:rsidR="000A4966">
        <w:rPr>
          <w:rFonts w:ascii="Times New Roman" w:eastAsia="Times New Roman" w:hAnsi="Times New Roman" w:cs="Times New Roman"/>
          <w:color w:val="000000" w:themeColor="text1"/>
          <w:sz w:val="28"/>
          <w:lang w:val="tt-RU" w:eastAsia="ru-RU"/>
        </w:rPr>
        <w:t>Компьютерларда практик эш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92"/>
        <w:gridCol w:w="9179"/>
      </w:tblGrid>
      <w:tr w:rsidR="000A4966" w:rsidTr="000A4966">
        <w:tc>
          <w:tcPr>
            <w:tcW w:w="392" w:type="dxa"/>
          </w:tcPr>
          <w:p w:rsidR="000A4966" w:rsidRPr="000A4966" w:rsidRDefault="000A4966" w:rsidP="0000424E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tt-RU" w:eastAsia="ru-RU"/>
              </w:rPr>
            </w:pPr>
          </w:p>
        </w:tc>
        <w:tc>
          <w:tcPr>
            <w:tcW w:w="9179" w:type="dxa"/>
          </w:tcPr>
          <w:p w:rsidR="000A4966" w:rsidRPr="000A4966" w:rsidRDefault="000A4966" w:rsidP="0000424E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tt-RU" w:eastAsia="ru-RU"/>
              </w:rPr>
              <w:t>1 нче бирем</w:t>
            </w:r>
          </w:p>
        </w:tc>
      </w:tr>
      <w:tr w:rsidR="000A4966" w:rsidTr="000A4966">
        <w:tc>
          <w:tcPr>
            <w:tcW w:w="392" w:type="dxa"/>
          </w:tcPr>
          <w:p w:rsidR="000A4966" w:rsidRPr="000A4966" w:rsidRDefault="000A4966" w:rsidP="0000424E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tt-RU" w:eastAsia="ru-RU"/>
              </w:rPr>
              <w:t>1</w:t>
            </w:r>
          </w:p>
        </w:tc>
        <w:tc>
          <w:tcPr>
            <w:tcW w:w="9179" w:type="dxa"/>
          </w:tcPr>
          <w:p w:rsidR="000A4966" w:rsidRPr="000A4966" w:rsidRDefault="000A4966" w:rsidP="000A4966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tt-RU" w:eastAsia="ru-RU"/>
              </w:rPr>
              <w:t>Алгоритм программасын эшләтегез (Ярлык Робот)</w:t>
            </w:r>
          </w:p>
        </w:tc>
      </w:tr>
      <w:tr w:rsidR="000A4966" w:rsidTr="000A4966">
        <w:tc>
          <w:tcPr>
            <w:tcW w:w="392" w:type="dxa"/>
          </w:tcPr>
          <w:p w:rsidR="000A4966" w:rsidRPr="000A4966" w:rsidRDefault="000A4966" w:rsidP="0000424E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tt-RU" w:eastAsia="ru-RU"/>
              </w:rPr>
              <w:t>2</w:t>
            </w:r>
          </w:p>
        </w:tc>
        <w:tc>
          <w:tcPr>
            <w:tcW w:w="9179" w:type="dxa"/>
          </w:tcPr>
          <w:p w:rsidR="000A4966" w:rsidRPr="000A4966" w:rsidRDefault="000A4966" w:rsidP="0000424E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tt-RU" w:eastAsia="ru-RU"/>
              </w:rPr>
              <w:t>А1-1 биремен ачыгыз һәм күрсәтелгән биремне башкару өчен программа төзегез. Программаны эшләтеп дөреслеген тикшерегез.</w:t>
            </w:r>
          </w:p>
        </w:tc>
      </w:tr>
      <w:tr w:rsidR="000A4966" w:rsidTr="000A4966">
        <w:tc>
          <w:tcPr>
            <w:tcW w:w="392" w:type="dxa"/>
          </w:tcPr>
          <w:p w:rsidR="000A4966" w:rsidRPr="000A4966" w:rsidRDefault="000A4966" w:rsidP="0000424E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tt-RU" w:eastAsia="ru-RU"/>
              </w:rPr>
              <w:t>3</w:t>
            </w:r>
          </w:p>
        </w:tc>
        <w:tc>
          <w:tcPr>
            <w:tcW w:w="9179" w:type="dxa"/>
          </w:tcPr>
          <w:p w:rsidR="000A4966" w:rsidRPr="000A4966" w:rsidRDefault="000A4966" w:rsidP="0000424E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tt-RU" w:eastAsia="ru-RU"/>
              </w:rPr>
              <w:t>Шул ук программа ярдәмендә А1-2 һәм А1-3 биремнәрен чишегез</w:t>
            </w:r>
          </w:p>
        </w:tc>
      </w:tr>
      <w:tr w:rsidR="000A4966" w:rsidTr="000A4966">
        <w:tc>
          <w:tcPr>
            <w:tcW w:w="392" w:type="dxa"/>
          </w:tcPr>
          <w:p w:rsidR="000A4966" w:rsidRDefault="000A4966" w:rsidP="0000424E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tt-RU" w:eastAsia="ru-RU"/>
              </w:rPr>
            </w:pPr>
          </w:p>
        </w:tc>
        <w:tc>
          <w:tcPr>
            <w:tcW w:w="9179" w:type="dxa"/>
          </w:tcPr>
          <w:p w:rsidR="000A4966" w:rsidRDefault="000A4966" w:rsidP="0000424E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tt-RU" w:eastAsia="ru-RU"/>
              </w:rPr>
              <w:t>2 нче бирем</w:t>
            </w:r>
          </w:p>
        </w:tc>
      </w:tr>
      <w:tr w:rsidR="000A4966" w:rsidTr="000A4966">
        <w:tc>
          <w:tcPr>
            <w:tcW w:w="392" w:type="dxa"/>
          </w:tcPr>
          <w:p w:rsidR="000A4966" w:rsidRDefault="000A4966" w:rsidP="000A4966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tt-RU" w:eastAsia="ru-RU"/>
              </w:rPr>
              <w:t>1</w:t>
            </w:r>
          </w:p>
        </w:tc>
        <w:tc>
          <w:tcPr>
            <w:tcW w:w="9179" w:type="dxa"/>
          </w:tcPr>
          <w:p w:rsidR="000A4966" w:rsidRPr="000A4966" w:rsidRDefault="000A4966" w:rsidP="000A4966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tt-RU" w:eastAsia="ru-RU"/>
              </w:rPr>
              <w:t>А2-1 биремен ачыгыз һәм күрсәтелгән биремне башкару өчен программа төзегез. Программаны эшләтеп дөреслеген тикшерегез.</w:t>
            </w:r>
          </w:p>
        </w:tc>
      </w:tr>
      <w:tr w:rsidR="000A4966" w:rsidTr="000A4966">
        <w:tc>
          <w:tcPr>
            <w:tcW w:w="392" w:type="dxa"/>
          </w:tcPr>
          <w:p w:rsidR="000A4966" w:rsidRDefault="000A4966" w:rsidP="0000424E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tt-RU" w:eastAsia="ru-RU"/>
              </w:rPr>
              <w:t>2</w:t>
            </w:r>
          </w:p>
        </w:tc>
        <w:tc>
          <w:tcPr>
            <w:tcW w:w="9179" w:type="dxa"/>
          </w:tcPr>
          <w:p w:rsidR="000A4966" w:rsidRPr="000A4966" w:rsidRDefault="000A4966" w:rsidP="000A4966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tt-RU" w:eastAsia="ru-RU"/>
              </w:rPr>
              <w:t>Шул ук программа ярдәмендә А2-2 һәм А2-3 биремнәрен чишегез</w:t>
            </w:r>
          </w:p>
        </w:tc>
      </w:tr>
      <w:tr w:rsidR="000A4966" w:rsidTr="000A4966">
        <w:tc>
          <w:tcPr>
            <w:tcW w:w="392" w:type="dxa"/>
          </w:tcPr>
          <w:p w:rsidR="000A4966" w:rsidRDefault="000A4966" w:rsidP="0000424E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tt-RU" w:eastAsia="ru-RU"/>
              </w:rPr>
            </w:pPr>
          </w:p>
        </w:tc>
        <w:tc>
          <w:tcPr>
            <w:tcW w:w="9179" w:type="dxa"/>
          </w:tcPr>
          <w:p w:rsidR="000A4966" w:rsidRDefault="000A4966" w:rsidP="000A4966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tt-RU" w:eastAsia="ru-RU"/>
              </w:rPr>
              <w:t>3 нче бирем</w:t>
            </w:r>
          </w:p>
        </w:tc>
      </w:tr>
      <w:tr w:rsidR="007A1337" w:rsidTr="000A4966">
        <w:tc>
          <w:tcPr>
            <w:tcW w:w="392" w:type="dxa"/>
          </w:tcPr>
          <w:p w:rsidR="007A1337" w:rsidRDefault="007A1337" w:rsidP="0000424E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tt-RU" w:eastAsia="ru-RU"/>
              </w:rPr>
              <w:t>1</w:t>
            </w:r>
          </w:p>
        </w:tc>
        <w:tc>
          <w:tcPr>
            <w:tcW w:w="9179" w:type="dxa"/>
          </w:tcPr>
          <w:p w:rsidR="007A1337" w:rsidRPr="000A4966" w:rsidRDefault="007A1337" w:rsidP="007A1337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tt-RU" w:eastAsia="ru-RU"/>
              </w:rPr>
              <w:t>А3-1 биремен ачыгыз һәм күрсәтелгән биремне башкару өчен программа төзегез. Программаны эшләтеп дөреслеген тикшерегез.</w:t>
            </w:r>
          </w:p>
        </w:tc>
      </w:tr>
      <w:tr w:rsidR="007A1337" w:rsidTr="000A4966">
        <w:tc>
          <w:tcPr>
            <w:tcW w:w="392" w:type="dxa"/>
          </w:tcPr>
          <w:p w:rsidR="007A1337" w:rsidRDefault="007A1337" w:rsidP="0000424E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tt-RU" w:eastAsia="ru-RU"/>
              </w:rPr>
              <w:t>2</w:t>
            </w:r>
          </w:p>
        </w:tc>
        <w:tc>
          <w:tcPr>
            <w:tcW w:w="9179" w:type="dxa"/>
          </w:tcPr>
          <w:p w:rsidR="007A1337" w:rsidRPr="000A4966" w:rsidRDefault="007A1337" w:rsidP="007A1337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tt-RU" w:eastAsia="ru-RU"/>
              </w:rPr>
              <w:t>Шул ук программа ярдәмендә А3-2 һәм А3-3 биремнәрен чишегез</w:t>
            </w:r>
          </w:p>
        </w:tc>
      </w:tr>
    </w:tbl>
    <w:p w:rsidR="00F9020F" w:rsidRDefault="00BA6F36" w:rsidP="0000424E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tt-RU" w:eastAsia="ru-RU"/>
        </w:rPr>
        <w:t>3.  Өй эше бирү</w:t>
      </w:r>
    </w:p>
    <w:p w:rsidR="00BA6F36" w:rsidRDefault="00BA6F36" w:rsidP="0000424E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tt-RU" w:eastAsia="ru-RU"/>
        </w:rPr>
      </w:pPr>
    </w:p>
    <w:p w:rsidR="00732D34" w:rsidRPr="0000424E" w:rsidRDefault="00732D34" w:rsidP="0000424E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tt-RU" w:eastAsia="ru-RU"/>
        </w:rPr>
        <w:t>4. Дәресне йомгаклау</w:t>
      </w:r>
    </w:p>
    <w:p w:rsidR="00CD0DF0" w:rsidRPr="007A1337" w:rsidRDefault="00CD0DF0">
      <w:pP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</w:p>
    <w:sectPr w:rsidR="00CD0DF0" w:rsidRPr="007A1337" w:rsidSect="00CD0D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510DB"/>
    <w:multiLevelType w:val="multilevel"/>
    <w:tmpl w:val="BF8ABC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826D32"/>
    <w:multiLevelType w:val="multilevel"/>
    <w:tmpl w:val="CEAAC5B8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">
    <w:nsid w:val="68920102"/>
    <w:multiLevelType w:val="multilevel"/>
    <w:tmpl w:val="FA0EA01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0424E"/>
    <w:rsid w:val="0000424E"/>
    <w:rsid w:val="000A4966"/>
    <w:rsid w:val="00160958"/>
    <w:rsid w:val="001A324A"/>
    <w:rsid w:val="003B3E4B"/>
    <w:rsid w:val="006650A3"/>
    <w:rsid w:val="006B4B95"/>
    <w:rsid w:val="00727F1A"/>
    <w:rsid w:val="00732D34"/>
    <w:rsid w:val="007A1337"/>
    <w:rsid w:val="00BA6F36"/>
    <w:rsid w:val="00CB5F4A"/>
    <w:rsid w:val="00CD0DF0"/>
    <w:rsid w:val="00DC3A0C"/>
    <w:rsid w:val="00DD773C"/>
    <w:rsid w:val="00E2221A"/>
    <w:rsid w:val="00F1788C"/>
    <w:rsid w:val="00F9020F"/>
    <w:rsid w:val="00F95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E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5">
    <w:name w:val="c15"/>
    <w:basedOn w:val="a"/>
    <w:rsid w:val="0000424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00424E"/>
  </w:style>
  <w:style w:type="character" w:customStyle="1" w:styleId="c14">
    <w:name w:val="c14"/>
    <w:basedOn w:val="a0"/>
    <w:rsid w:val="0000424E"/>
  </w:style>
  <w:style w:type="paragraph" w:styleId="a3">
    <w:name w:val="List Paragraph"/>
    <w:basedOn w:val="a"/>
    <w:uiPriority w:val="34"/>
    <w:qFormat/>
    <w:rsid w:val="0000424E"/>
    <w:pPr>
      <w:ind w:left="720"/>
      <w:contextualSpacing/>
    </w:pPr>
  </w:style>
  <w:style w:type="table" w:styleId="a4">
    <w:name w:val="Table Grid"/>
    <w:basedOn w:val="a1"/>
    <w:uiPriority w:val="59"/>
    <w:rsid w:val="000A496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650A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650A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8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3</Pages>
  <Words>451</Words>
  <Characters>2573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2013-05-15T16:27:00Z</cp:lastPrinted>
  <dcterms:created xsi:type="dcterms:W3CDTF">2013-05-15T13:02:00Z</dcterms:created>
  <dcterms:modified xsi:type="dcterms:W3CDTF">2014-02-02T12:22:00Z</dcterms:modified>
</cp:coreProperties>
</file>